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1F67" w:rsidRPr="00605231" w:rsidRDefault="00901F67" w:rsidP="00901F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05231">
        <w:rPr>
          <w:rFonts w:ascii="Times New Roman" w:hAnsi="Times New Roman" w:cs="Times New Roman"/>
          <w:b/>
          <w:sz w:val="24"/>
          <w:szCs w:val="24"/>
          <w:lang w:val="kk-KZ"/>
        </w:rPr>
        <w:t>Магистратура</w:t>
      </w:r>
    </w:p>
    <w:p w:rsidR="004D1275" w:rsidRPr="005C171E" w:rsidRDefault="004D1275" w:rsidP="004D1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C171E">
        <w:rPr>
          <w:rFonts w:ascii="Times New Roman" w:hAnsi="Times New Roman" w:cs="Times New Roman"/>
          <w:b/>
          <w:sz w:val="24"/>
          <w:szCs w:val="24"/>
          <w:lang w:val="kk-KZ"/>
        </w:rPr>
        <w:t>Нейропсихопатологиядағы зерттеулер</w:t>
      </w:r>
    </w:p>
    <w:p w:rsidR="004D1275" w:rsidRPr="0071535E" w:rsidRDefault="004D1275" w:rsidP="004D1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14953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EE773B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714953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EE773B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71495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71535E">
        <w:rPr>
          <w:rFonts w:ascii="Times New Roman" w:hAnsi="Times New Roman" w:cs="Times New Roman"/>
          <w:b/>
          <w:sz w:val="24"/>
          <w:szCs w:val="24"/>
          <w:lang w:val="kk-KZ"/>
        </w:rPr>
        <w:t>оқу жылы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Pr="0071535E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үз</w:t>
      </w:r>
      <w:r w:rsidRPr="0071535E">
        <w:rPr>
          <w:rFonts w:ascii="Times New Roman" w:hAnsi="Times New Roman" w:cs="Times New Roman"/>
          <w:b/>
          <w:sz w:val="24"/>
          <w:szCs w:val="24"/>
          <w:lang w:val="kk-KZ"/>
        </w:rPr>
        <w:t>гі семестр</w:t>
      </w:r>
    </w:p>
    <w:p w:rsidR="004D1275" w:rsidRPr="0071535E" w:rsidRDefault="004D1275" w:rsidP="004D1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кезеңі: </w:t>
      </w:r>
      <w:r w:rsidRPr="00714953">
        <w:rPr>
          <w:rFonts w:ascii="Times New Roman" w:hAnsi="Times New Roman" w:cs="Times New Roman"/>
          <w:sz w:val="24"/>
          <w:szCs w:val="24"/>
          <w:lang w:val="kk-KZ"/>
        </w:rPr>
        <w:t>2-курс, 3 семестр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4D1275" w:rsidRDefault="004D1275" w:rsidP="004D1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Мамандығы:</w:t>
      </w:r>
      <w:r w:rsidRPr="0071535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714953">
        <w:rPr>
          <w:rFonts w:ascii="Times New Roman" w:hAnsi="Times New Roman" w:cs="Times New Roman"/>
          <w:sz w:val="24"/>
          <w:szCs w:val="24"/>
          <w:lang w:val="kk-KZ"/>
        </w:rPr>
        <w:t>«7M</w:t>
      </w:r>
      <w:r>
        <w:rPr>
          <w:rFonts w:ascii="Times New Roman" w:hAnsi="Times New Roman" w:cs="Times New Roman"/>
          <w:sz w:val="24"/>
          <w:szCs w:val="24"/>
          <w:lang w:val="kk-KZ"/>
        </w:rPr>
        <w:t>05113</w:t>
      </w:r>
      <w:r w:rsidRPr="0071495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Нейроғылым</w:t>
      </w:r>
      <w:r w:rsidRPr="00714953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71535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4D1275" w:rsidRPr="00714953" w:rsidRDefault="004D1275" w:rsidP="004D12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формасы: </w:t>
      </w:r>
      <w:r w:rsidRPr="00714953">
        <w:rPr>
          <w:rFonts w:ascii="Times New Roman" w:hAnsi="Times New Roman" w:cs="Times New Roman"/>
          <w:sz w:val="24"/>
          <w:szCs w:val="24"/>
          <w:lang w:val="kk-KZ"/>
        </w:rPr>
        <w:t>күндізгі</w:t>
      </w:r>
    </w:p>
    <w:p w:rsidR="00901F67" w:rsidRPr="00605231" w:rsidRDefault="00C36868" w:rsidP="00C368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Кредит саны: </w:t>
      </w:r>
      <w:r w:rsidRPr="00714953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901F67" w:rsidRPr="0060523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8F17B9" w:rsidRPr="00D67706" w:rsidRDefault="008F17B9" w:rsidP="00901F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B2E79" w:rsidRPr="00D67706" w:rsidRDefault="00D30F35" w:rsidP="00D677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67706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r w:rsidR="003A6243" w:rsidRPr="00D67706">
        <w:rPr>
          <w:rFonts w:ascii="Times New Roman" w:hAnsi="Times New Roman" w:cs="Times New Roman"/>
          <w:b/>
          <w:sz w:val="24"/>
          <w:szCs w:val="24"/>
          <w:lang w:val="kk-KZ"/>
        </w:rPr>
        <w:t>ӨЖ тапсырмалары</w:t>
      </w:r>
      <w:r w:rsidR="00737311" w:rsidRPr="00D677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және МОӨЖ графигі</w:t>
      </w:r>
    </w:p>
    <w:p w:rsidR="005B2E79" w:rsidRPr="00D67706" w:rsidRDefault="005B2E79" w:rsidP="00D677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1242"/>
        <w:gridCol w:w="8251"/>
      </w:tblGrid>
      <w:tr w:rsidR="00A10409" w:rsidRPr="00C36868" w:rsidTr="00C36868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409" w:rsidRPr="00C36868" w:rsidRDefault="00A10409" w:rsidP="00C3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68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Апталар</w:t>
            </w:r>
          </w:p>
        </w:tc>
        <w:tc>
          <w:tcPr>
            <w:tcW w:w="8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409" w:rsidRPr="00C36868" w:rsidRDefault="00A10409" w:rsidP="00C3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68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Тақырыптар атауы</w:t>
            </w:r>
          </w:p>
        </w:tc>
      </w:tr>
      <w:tr w:rsidR="00A10409" w:rsidRPr="00EE773B" w:rsidTr="00C36868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409" w:rsidRPr="00C36868" w:rsidRDefault="00A10409" w:rsidP="00C36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409" w:rsidRPr="00C36868" w:rsidRDefault="00737311" w:rsidP="00C36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68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І-</w:t>
            </w:r>
            <w:r w:rsidR="005B2E79" w:rsidRPr="00C368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Модуль. </w:t>
            </w:r>
            <w:r w:rsidR="00C36868" w:rsidRPr="00C368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Нейролингвистикалық бағдарламалау теориялық негіздері ғылыми білімдер  жүйесі ретінде</w:t>
            </w:r>
          </w:p>
        </w:tc>
      </w:tr>
      <w:tr w:rsidR="00A10409" w:rsidRPr="00EE773B" w:rsidTr="00C36868">
        <w:trPr>
          <w:trHeight w:val="41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409" w:rsidRPr="00C36868" w:rsidRDefault="005C5D02" w:rsidP="00C3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68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8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868" w:rsidRPr="00C36868" w:rsidRDefault="00C36868" w:rsidP="00C368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68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1-МӨЖ.</w:t>
            </w:r>
          </w:p>
          <w:p w:rsidR="00C36868" w:rsidRPr="00C36868" w:rsidRDefault="00C36868" w:rsidP="00C368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68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Тапсырмаларды орындау және  тапсыру</w:t>
            </w:r>
          </w:p>
          <w:p w:rsidR="00C36868" w:rsidRPr="00C36868" w:rsidRDefault="00C36868" w:rsidP="00C368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68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1. Өзіндік презентация жасау және қорғау:</w:t>
            </w:r>
          </w:p>
          <w:p w:rsidR="00C36868" w:rsidRPr="00C36868" w:rsidRDefault="00C36868" w:rsidP="00C36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8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Нейролингвистикалық бағдарламалау проблемасы бойынша бір мақалаға аннотация жазу</w:t>
            </w:r>
          </w:p>
          <w:p w:rsidR="00C36868" w:rsidRPr="00C36868" w:rsidRDefault="00C36868" w:rsidP="00C36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8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Зерттеушілердің қосқан үлестері мен НЛБ-дағы негізгі идеялардың сатысын жасаңыз. </w:t>
            </w:r>
          </w:p>
          <w:p w:rsidR="00C36868" w:rsidRPr="00C36868" w:rsidRDefault="00C36868" w:rsidP="00C36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8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НЛБ модельдері.</w:t>
            </w:r>
          </w:p>
          <w:p w:rsidR="00C36868" w:rsidRPr="00C36868" w:rsidRDefault="00C36868" w:rsidP="00C368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68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Индивидуалды жоба:</w:t>
            </w:r>
          </w:p>
          <w:p w:rsidR="00C36868" w:rsidRPr="00C36868" w:rsidRDefault="00C36868" w:rsidP="00C368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8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«НЛБ техникалалары» құрылымдық-логикалық сызбасын жасау</w:t>
            </w:r>
          </w:p>
          <w:p w:rsidR="00A10409" w:rsidRPr="00C36868" w:rsidRDefault="00C36868" w:rsidP="00C36868">
            <w:pPr>
              <w:pStyle w:val="a5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8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Редакторлық мета-деңгейлері ретінде "субмодальдықтар" (таңдау бағыты: отбасы, бизнес, тәуелділік, қақтығыстар және т. б.)</w:t>
            </w:r>
          </w:p>
        </w:tc>
      </w:tr>
      <w:tr w:rsidR="005C5D02" w:rsidRPr="00EE773B" w:rsidTr="00C36868">
        <w:trPr>
          <w:trHeight w:val="41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D02" w:rsidRPr="00C36868" w:rsidRDefault="005C5D02" w:rsidP="00C3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68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8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311" w:rsidRPr="00C36868" w:rsidRDefault="00737311" w:rsidP="00C368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</w:pPr>
            <w:r w:rsidRPr="00C36868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1-МОӨЖ. </w:t>
            </w:r>
          </w:p>
          <w:p w:rsidR="005C5D02" w:rsidRPr="00C36868" w:rsidRDefault="00737311" w:rsidP="00C368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6868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1-МӨЖ  орындау бойынша кеңес беру</w:t>
            </w:r>
          </w:p>
        </w:tc>
      </w:tr>
      <w:tr w:rsidR="00737311" w:rsidRPr="00EE773B" w:rsidTr="00C36868">
        <w:trPr>
          <w:trHeight w:val="41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311" w:rsidRPr="00C36868" w:rsidRDefault="00737311" w:rsidP="00C3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68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8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868" w:rsidRPr="00C36868" w:rsidRDefault="00C36868" w:rsidP="00C368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68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2-МӨЖ.</w:t>
            </w:r>
          </w:p>
          <w:p w:rsidR="00C36868" w:rsidRPr="00C36868" w:rsidRDefault="00C36868" w:rsidP="00C368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68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Тапсырмаларды орындау және  тапсыру</w:t>
            </w:r>
          </w:p>
          <w:p w:rsidR="00737311" w:rsidRPr="00C36868" w:rsidRDefault="00C36868" w:rsidP="00C368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</w:pPr>
            <w:r w:rsidRPr="00C368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«НЛБ-де негізгі пресуппозициялар және ресурстық күйлерді пайдалану» презентация дайындау</w:t>
            </w:r>
          </w:p>
        </w:tc>
      </w:tr>
      <w:tr w:rsidR="00C36868" w:rsidRPr="00C36868" w:rsidTr="00C36868">
        <w:trPr>
          <w:trHeight w:val="41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868" w:rsidRPr="00C36868" w:rsidRDefault="00C36868" w:rsidP="00C3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68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8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868" w:rsidRPr="00C36868" w:rsidRDefault="00C36868" w:rsidP="00C368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</w:pPr>
            <w:r w:rsidRPr="00C36868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2-МОӨЖ. </w:t>
            </w:r>
          </w:p>
          <w:p w:rsidR="00C36868" w:rsidRPr="00C36868" w:rsidRDefault="00C36868" w:rsidP="00C368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6868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2-МӨЖ тапсырмаларын кабылдау</w:t>
            </w:r>
          </w:p>
        </w:tc>
      </w:tr>
      <w:tr w:rsidR="00C36868" w:rsidRPr="00EE773B" w:rsidTr="00C36868">
        <w:trPr>
          <w:trHeight w:val="41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868" w:rsidRPr="00C36868" w:rsidRDefault="00C36868" w:rsidP="00C3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68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8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868" w:rsidRPr="00C36868" w:rsidRDefault="00C36868" w:rsidP="00C36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8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3-МӨЖ</w:t>
            </w:r>
            <w:r w:rsidRPr="00C368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36868" w:rsidRPr="00C36868" w:rsidRDefault="00C36868" w:rsidP="00C368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68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Тапсырмаларды орындау және тапсыру</w:t>
            </w:r>
          </w:p>
          <w:p w:rsidR="00C36868" w:rsidRPr="00C36868" w:rsidRDefault="00C36868" w:rsidP="00C368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68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Авторлық презентация жасау:</w:t>
            </w:r>
          </w:p>
          <w:p w:rsidR="00C36868" w:rsidRPr="00C36868" w:rsidRDefault="00C36868" w:rsidP="00C36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8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Әртүрлі салада НЛБ шеберліктерін практикада қолдану (таңдау бойынша);</w:t>
            </w:r>
          </w:p>
          <w:p w:rsidR="00C36868" w:rsidRPr="00C36868" w:rsidRDefault="00C36868" w:rsidP="00C36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8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Көз қимылының паттерндерін қолдану;</w:t>
            </w:r>
          </w:p>
          <w:p w:rsidR="00C36868" w:rsidRPr="00C36868" w:rsidRDefault="00C36868" w:rsidP="00C36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8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Жетекші репрезентативті жүйелерді диагностикалау</w:t>
            </w:r>
          </w:p>
          <w:p w:rsidR="00C36868" w:rsidRPr="00C36868" w:rsidRDefault="00C36868" w:rsidP="00C368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68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Индивидуалды жоба:</w:t>
            </w:r>
          </w:p>
          <w:p w:rsidR="00C36868" w:rsidRPr="00C36868" w:rsidRDefault="00C36868" w:rsidP="00C3686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8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Сөйлеу предикаты: сөйлеу жылдамдығы, дауыс тоны, демалу типі (конспект).</w:t>
            </w:r>
          </w:p>
        </w:tc>
      </w:tr>
      <w:tr w:rsidR="00C36868" w:rsidRPr="00EE773B" w:rsidTr="00C36868">
        <w:trPr>
          <w:trHeight w:val="409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868" w:rsidRPr="00C36868" w:rsidRDefault="00C36868" w:rsidP="00C3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68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8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868" w:rsidRPr="00C36868" w:rsidRDefault="00C36868" w:rsidP="00C3686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368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3-МОӨЖ. </w:t>
            </w:r>
          </w:p>
          <w:p w:rsidR="00C36868" w:rsidRPr="00C36868" w:rsidRDefault="00C36868" w:rsidP="00C368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68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3-МӨЖ</w:t>
            </w:r>
            <w:r w:rsidRPr="00C368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тапсырмалаларын орындау бойынша кеңес беру</w:t>
            </w:r>
          </w:p>
        </w:tc>
      </w:tr>
      <w:tr w:rsidR="00C36868" w:rsidRPr="00C36868" w:rsidTr="00C36868">
        <w:trPr>
          <w:trHeight w:val="233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868" w:rsidRPr="00C36868" w:rsidRDefault="00C36868" w:rsidP="00C3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868" w:rsidRPr="00C36868" w:rsidRDefault="00C36868" w:rsidP="00C368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68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 Модуль. Психотехникалар</w:t>
            </w:r>
          </w:p>
        </w:tc>
      </w:tr>
      <w:tr w:rsidR="00C36868" w:rsidRPr="00C36868" w:rsidTr="00C36868">
        <w:trPr>
          <w:trHeight w:val="600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868" w:rsidRPr="00C36868" w:rsidRDefault="00C36868" w:rsidP="00C3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68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8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868" w:rsidRPr="00C36868" w:rsidRDefault="00C36868" w:rsidP="00C36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8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4-МӨЖ</w:t>
            </w:r>
            <w:r w:rsidRPr="00C368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36868" w:rsidRPr="00C36868" w:rsidRDefault="00C36868" w:rsidP="00C368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68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Тапсырмаларды орындау және тапсыру (таңдау бойынша)</w:t>
            </w:r>
          </w:p>
          <w:p w:rsidR="00C36868" w:rsidRPr="00C36868" w:rsidRDefault="00C36868" w:rsidP="00C3686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3686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 Кешенді симптоммен жұмыс</w:t>
            </w:r>
          </w:p>
          <w:p w:rsidR="00C36868" w:rsidRPr="00C36868" w:rsidRDefault="00C36868" w:rsidP="00C3686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3686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 Қабілет және дарындылықпен жұмыс жасаудағы НЛБ</w:t>
            </w:r>
          </w:p>
          <w:p w:rsidR="00C36868" w:rsidRPr="00C36868" w:rsidRDefault="00C36868" w:rsidP="00C3686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3686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 Отбасымен жұмыс жасаудағы НЛБ. </w:t>
            </w:r>
          </w:p>
        </w:tc>
      </w:tr>
      <w:tr w:rsidR="00C36868" w:rsidRPr="00C36868" w:rsidTr="00C36868">
        <w:trPr>
          <w:trHeight w:val="600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868" w:rsidRPr="00C36868" w:rsidRDefault="00C36868" w:rsidP="00C3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68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8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868" w:rsidRPr="00C36868" w:rsidRDefault="00C36868" w:rsidP="00C3686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C368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4-МОӨЖ. </w:t>
            </w:r>
          </w:p>
          <w:p w:rsidR="00C36868" w:rsidRPr="00C36868" w:rsidRDefault="00C36868" w:rsidP="00C3686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368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4-МӨЖ </w:t>
            </w:r>
            <w:r w:rsidRPr="00C36868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тапсырмаларын қабылдау</w:t>
            </w:r>
          </w:p>
        </w:tc>
      </w:tr>
      <w:tr w:rsidR="00C36868" w:rsidRPr="00EE773B" w:rsidTr="00C36868">
        <w:trPr>
          <w:trHeight w:val="416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868" w:rsidRPr="00C36868" w:rsidRDefault="00C36868" w:rsidP="00C36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68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8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868" w:rsidRPr="00C36868" w:rsidRDefault="00C36868" w:rsidP="00C3686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68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C368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368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МӨЖ. </w:t>
            </w:r>
          </w:p>
          <w:p w:rsidR="00C36868" w:rsidRPr="00C36868" w:rsidRDefault="00C36868" w:rsidP="00C3686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68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Тапсырмаларды орындау және тапсыру</w:t>
            </w:r>
          </w:p>
          <w:p w:rsidR="00C36868" w:rsidRPr="00C36868" w:rsidRDefault="00C36868" w:rsidP="00C3686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8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1.Авторлық презентация жасау және қорғау</w:t>
            </w:r>
          </w:p>
          <w:p w:rsidR="00C36868" w:rsidRPr="00C36868" w:rsidRDefault="00C36868" w:rsidP="00C36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8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Мәселелерді шешуге шығармашылық көзқарас. Мидың екі жарты шарын да қолдану.</w:t>
            </w:r>
          </w:p>
          <w:p w:rsidR="00C36868" w:rsidRPr="00C36868" w:rsidRDefault="00C36868" w:rsidP="00C36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8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Вербалды рефрейминг</w:t>
            </w:r>
          </w:p>
          <w:p w:rsidR="00C36868" w:rsidRPr="00C36868" w:rsidRDefault="00C36868" w:rsidP="00C368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68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Индивидуалды жоба:</w:t>
            </w:r>
          </w:p>
          <w:p w:rsidR="00C36868" w:rsidRPr="00C36868" w:rsidRDefault="00C36868" w:rsidP="00C368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68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НЛБ-сессиясын өткізіп, оның видео-нұсқасын тапсыру</w:t>
            </w:r>
          </w:p>
        </w:tc>
      </w:tr>
      <w:tr w:rsidR="00C36868" w:rsidRPr="00EE773B" w:rsidTr="00C36868">
        <w:trPr>
          <w:trHeight w:val="70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868" w:rsidRPr="00C36868" w:rsidRDefault="00C36868" w:rsidP="00C3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68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8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868" w:rsidRPr="00C36868" w:rsidRDefault="00C36868" w:rsidP="00C3686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C368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5-МОӨЖ. </w:t>
            </w:r>
          </w:p>
          <w:p w:rsidR="00C36868" w:rsidRPr="00C36868" w:rsidRDefault="00C36868" w:rsidP="00C3686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68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5-МӨЖ </w:t>
            </w:r>
            <w:r w:rsidRPr="00C36868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тапсырмалары бойынша кеңес беру.</w:t>
            </w:r>
          </w:p>
        </w:tc>
      </w:tr>
      <w:tr w:rsidR="00A10409" w:rsidRPr="00EE773B" w:rsidTr="00C36868">
        <w:trPr>
          <w:trHeight w:val="698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409" w:rsidRPr="00C36868" w:rsidRDefault="00D67706" w:rsidP="00C3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68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8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706" w:rsidRPr="00C36868" w:rsidRDefault="00D67706" w:rsidP="00C3686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C368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6-МОӨЖ</w:t>
            </w:r>
          </w:p>
          <w:p w:rsidR="00A10409" w:rsidRPr="00C36868" w:rsidRDefault="00D67706" w:rsidP="00C36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8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3-МӨЖ </w:t>
            </w:r>
            <w:r w:rsidRPr="00C36868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тапсырмалары бойынша кеңес беру</w:t>
            </w:r>
          </w:p>
        </w:tc>
      </w:tr>
      <w:tr w:rsidR="00C36868" w:rsidRPr="00EE773B" w:rsidTr="00C36868">
        <w:trPr>
          <w:trHeight w:val="1012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868" w:rsidRPr="00C36868" w:rsidRDefault="00C36868" w:rsidP="00C3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68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  <w:p w:rsidR="00C36868" w:rsidRPr="00C36868" w:rsidRDefault="00C36868" w:rsidP="00C36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868" w:rsidRPr="00C36868" w:rsidRDefault="00C36868" w:rsidP="00C3686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68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C368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368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МӨЖ. </w:t>
            </w:r>
          </w:p>
          <w:p w:rsidR="00C36868" w:rsidRPr="00C36868" w:rsidRDefault="00C36868" w:rsidP="00C3686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68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Тапсырмаларды орындау және тапсыру</w:t>
            </w:r>
          </w:p>
          <w:p w:rsidR="00C36868" w:rsidRPr="00C36868" w:rsidRDefault="00C36868" w:rsidP="00C3686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8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Портфолио. </w:t>
            </w:r>
            <w:r w:rsidRPr="00C368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карточкалар.</w:t>
            </w:r>
          </w:p>
          <w:p w:rsidR="00C36868" w:rsidRPr="00C36868" w:rsidRDefault="00C36868" w:rsidP="00C3686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3686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НЛБ техникасы, тәсілдері: НЛБ көмегімен өзін-өзі дамыту және өзгерту</w:t>
            </w:r>
          </w:p>
        </w:tc>
      </w:tr>
      <w:tr w:rsidR="00C36868" w:rsidRPr="00EE773B" w:rsidTr="00C36868">
        <w:trPr>
          <w:trHeight w:val="479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868" w:rsidRPr="00C36868" w:rsidRDefault="00C36868" w:rsidP="00C3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68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8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868" w:rsidRPr="00C36868" w:rsidRDefault="00C36868" w:rsidP="00C3686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C368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6-МОӨЖ</w:t>
            </w:r>
          </w:p>
          <w:p w:rsidR="00C36868" w:rsidRPr="00C36868" w:rsidRDefault="00C36868" w:rsidP="00C3686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368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6-МӨЖ </w:t>
            </w:r>
            <w:r w:rsidRPr="00C36868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тапсырмалары бойынша кеңес беру</w:t>
            </w:r>
          </w:p>
        </w:tc>
      </w:tr>
    </w:tbl>
    <w:p w:rsidR="00EE7C39" w:rsidRPr="00D67706" w:rsidRDefault="00EE7C39" w:rsidP="00D677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E7C39" w:rsidRPr="00D67706" w:rsidRDefault="00EE7C39" w:rsidP="00D677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36868" w:rsidRPr="008B4F28" w:rsidRDefault="00C36868" w:rsidP="00C368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B4F28">
        <w:rPr>
          <w:rFonts w:ascii="Times New Roman" w:hAnsi="Times New Roman" w:cs="Times New Roman"/>
          <w:b/>
          <w:sz w:val="24"/>
          <w:szCs w:val="24"/>
          <w:lang w:val="kk-KZ"/>
        </w:rPr>
        <w:t>Оқу әдебиеттері</w:t>
      </w:r>
      <w:r w:rsidRPr="008B4F28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C36868" w:rsidRPr="008B4F28" w:rsidRDefault="00C36868" w:rsidP="00C36868">
      <w:pPr>
        <w:pStyle w:val="aa"/>
        <w:numPr>
          <w:ilvl w:val="0"/>
          <w:numId w:val="3"/>
        </w:numPr>
        <w:rPr>
          <w:rFonts w:ascii="Times New Roman" w:hAnsi="Times New Roman"/>
        </w:rPr>
      </w:pPr>
      <w:r w:rsidRPr="008B4F28">
        <w:rPr>
          <w:rFonts w:ascii="Times New Roman" w:hAnsi="Times New Roman"/>
        </w:rPr>
        <w:t>Боденхамер Б., Холл М.  НЛП. Полный курс освоения базовых приемов – М.: Изд-во АСТ, 2021.</w:t>
      </w:r>
      <w:r>
        <w:rPr>
          <w:rFonts w:ascii="Times New Roman" w:hAnsi="Times New Roman"/>
        </w:rPr>
        <w:t xml:space="preserve"> </w:t>
      </w:r>
      <w:r w:rsidRPr="008B4F28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8B4F28">
        <w:rPr>
          <w:rFonts w:ascii="Times New Roman" w:hAnsi="Times New Roman"/>
        </w:rPr>
        <w:t xml:space="preserve">448 с. </w:t>
      </w:r>
    </w:p>
    <w:p w:rsidR="00C36868" w:rsidRPr="008B4F28" w:rsidRDefault="00C36868" w:rsidP="00C36868">
      <w:pPr>
        <w:pStyle w:val="aa"/>
        <w:numPr>
          <w:ilvl w:val="0"/>
          <w:numId w:val="3"/>
        </w:numPr>
        <w:rPr>
          <w:rFonts w:ascii="Times New Roman" w:hAnsi="Times New Roman"/>
        </w:rPr>
      </w:pPr>
      <w:r w:rsidRPr="008B4F28">
        <w:rPr>
          <w:rFonts w:ascii="Times New Roman" w:hAnsi="Times New Roman"/>
        </w:rPr>
        <w:t>Холл М., Боденхамер Б.  НЛП-Мастер: полный сертификационный курс. Высшая магия НЛП. – СПб:Прайм-Евро знак, 2006.</w:t>
      </w:r>
      <w:r>
        <w:rPr>
          <w:rFonts w:ascii="Times New Roman" w:hAnsi="Times New Roman"/>
        </w:rPr>
        <w:t xml:space="preserve"> </w:t>
      </w:r>
      <w:r w:rsidRPr="008B4F28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8B4F28">
        <w:rPr>
          <w:rFonts w:ascii="Times New Roman" w:hAnsi="Times New Roman"/>
        </w:rPr>
        <w:t xml:space="preserve">544 с. </w:t>
      </w:r>
    </w:p>
    <w:p w:rsidR="00C36868" w:rsidRPr="008B4F28" w:rsidRDefault="00C36868" w:rsidP="00C36868">
      <w:pPr>
        <w:pStyle w:val="aa"/>
        <w:numPr>
          <w:ilvl w:val="0"/>
          <w:numId w:val="3"/>
        </w:numPr>
        <w:rPr>
          <w:rFonts w:ascii="Times New Roman" w:hAnsi="Times New Roman"/>
        </w:rPr>
      </w:pPr>
      <w:r w:rsidRPr="008B4F28">
        <w:rPr>
          <w:rFonts w:ascii="Times New Roman" w:hAnsi="Times New Roman"/>
        </w:rPr>
        <w:t>Дилтс Р.       Коучинг с помощью НЛП. - СПб.: прайм-ЕВРОЗНАК, 2004. - 256 с. (Проект «Магия высшей практической психологии»). ISBN 5-93878-138-8</w:t>
      </w:r>
    </w:p>
    <w:p w:rsidR="00C36868" w:rsidRPr="008B4F28" w:rsidRDefault="00C36868" w:rsidP="00C36868">
      <w:pPr>
        <w:pStyle w:val="aa"/>
        <w:numPr>
          <w:ilvl w:val="0"/>
          <w:numId w:val="3"/>
        </w:numPr>
        <w:rPr>
          <w:rFonts w:ascii="Times New Roman" w:hAnsi="Times New Roman"/>
        </w:rPr>
      </w:pPr>
      <w:r w:rsidRPr="008B4F28">
        <w:rPr>
          <w:rFonts w:ascii="Times New Roman" w:hAnsi="Times New Roman"/>
        </w:rPr>
        <w:t>Дилтс Р. НЛП: навыки аффективного лидерства. — СПб.: Питер, 2003. — 224 с: ил. — (Серия «Эффективный тренинг»)</w:t>
      </w:r>
    </w:p>
    <w:p w:rsidR="00C36868" w:rsidRPr="008B4F28" w:rsidRDefault="00C36868" w:rsidP="00C36868">
      <w:pPr>
        <w:pStyle w:val="aa"/>
        <w:numPr>
          <w:ilvl w:val="0"/>
          <w:numId w:val="3"/>
        </w:numPr>
        <w:rPr>
          <w:rFonts w:ascii="Times New Roman" w:hAnsi="Times New Roman"/>
        </w:rPr>
      </w:pPr>
      <w:r w:rsidRPr="008B4F28">
        <w:rPr>
          <w:rFonts w:ascii="Times New Roman" w:hAnsi="Times New Roman"/>
        </w:rPr>
        <w:t>НЛП: управление креативностью / Р. Дилтс. — СПб.: Питер, 2003. — 416 с: ил. — (Серия «Эффективный тренинг»).</w:t>
      </w:r>
    </w:p>
    <w:p w:rsidR="00C36868" w:rsidRPr="008B4F28" w:rsidRDefault="00C36868" w:rsidP="00C36868">
      <w:pPr>
        <w:pStyle w:val="aa"/>
        <w:numPr>
          <w:ilvl w:val="0"/>
          <w:numId w:val="3"/>
        </w:numPr>
        <w:rPr>
          <w:rFonts w:ascii="Times New Roman" w:hAnsi="Times New Roman"/>
        </w:rPr>
      </w:pPr>
      <w:r w:rsidRPr="008B4F28">
        <w:rPr>
          <w:rFonts w:ascii="Times New Roman" w:hAnsi="Times New Roman"/>
        </w:rPr>
        <w:t>Пелехатый М. М., Чекчурин Ю. А. Сертификационный курс НЛП-Практик, — М.: Твои книги, 2014. — 272 с.</w:t>
      </w:r>
      <w:r w:rsidRPr="008B4F28">
        <w:rPr>
          <w:rFonts w:ascii="Times New Roman" w:hAnsi="Times New Roman"/>
          <w:sz w:val="24"/>
          <w:szCs w:val="24"/>
        </w:rPr>
        <w:t xml:space="preserve"> </w:t>
      </w:r>
    </w:p>
    <w:p w:rsidR="00C36868" w:rsidRPr="008B4F28" w:rsidRDefault="00C36868" w:rsidP="00C36868">
      <w:pPr>
        <w:pStyle w:val="aa"/>
        <w:numPr>
          <w:ilvl w:val="0"/>
          <w:numId w:val="3"/>
        </w:numPr>
        <w:rPr>
          <w:rFonts w:ascii="Times New Roman" w:hAnsi="Times New Roman"/>
        </w:rPr>
      </w:pPr>
      <w:r w:rsidRPr="008B4F28">
        <w:rPr>
          <w:rFonts w:ascii="Times New Roman" w:hAnsi="Times New Roman"/>
          <w:sz w:val="24"/>
          <w:szCs w:val="24"/>
        </w:rPr>
        <w:t>Ремеева, А.Ф. Нейролингвистическое программирование: учебное пособие / А.Ф. Ремеева. – М.: Изд-во МГТА, 2010. – 188 с.</w:t>
      </w:r>
    </w:p>
    <w:p w:rsidR="00C36868" w:rsidRPr="008B4F28" w:rsidRDefault="00C36868" w:rsidP="00C368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4F28">
        <w:rPr>
          <w:rFonts w:ascii="Times New Roman" w:hAnsi="Times New Roman" w:cs="Times New Roman"/>
          <w:b/>
          <w:sz w:val="24"/>
          <w:szCs w:val="24"/>
        </w:rPr>
        <w:t>Қосымша әдебиеттер:</w:t>
      </w:r>
    </w:p>
    <w:p w:rsidR="00C36868" w:rsidRPr="008B4F28" w:rsidRDefault="00C36868" w:rsidP="00C36868">
      <w:pPr>
        <w:pStyle w:val="aa"/>
        <w:numPr>
          <w:ilvl w:val="0"/>
          <w:numId w:val="4"/>
        </w:numPr>
        <w:rPr>
          <w:rFonts w:ascii="Times New Roman" w:hAnsi="Times New Roman"/>
        </w:rPr>
      </w:pPr>
      <w:r w:rsidRPr="008B4F28">
        <w:rPr>
          <w:rFonts w:ascii="Times New Roman" w:hAnsi="Times New Roman"/>
        </w:rPr>
        <w:t>Дилтс Р. Стратегии гениев. Т1 Аристотель, Шерлок Холмс, Уолт Дисней, Вольфганг Амадей Моцарт. – М., 1998.</w:t>
      </w:r>
      <w:r>
        <w:rPr>
          <w:rFonts w:ascii="Times New Roman" w:hAnsi="Times New Roman"/>
        </w:rPr>
        <w:t xml:space="preserve"> </w:t>
      </w:r>
      <w:r w:rsidRPr="008B4F28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8B4F28">
        <w:rPr>
          <w:rFonts w:ascii="Times New Roman" w:hAnsi="Times New Roman"/>
        </w:rPr>
        <w:t>272 с.; Т. 2. Альберт Эйнштейн/Пер. с англ. Н.Е. Ива</w:t>
      </w:r>
      <w:r w:rsidRPr="008B4F28">
        <w:rPr>
          <w:rFonts w:ascii="Times New Roman" w:hAnsi="Times New Roman"/>
        </w:rPr>
        <w:softHyphen/>
        <w:t>новой. — М.: Не</w:t>
      </w:r>
      <w:r w:rsidRPr="008B4F28">
        <w:rPr>
          <w:rFonts w:ascii="Times New Roman" w:hAnsi="Times New Roman"/>
        </w:rPr>
        <w:softHyphen/>
        <w:t>зави</w:t>
      </w:r>
      <w:r w:rsidRPr="008B4F28">
        <w:rPr>
          <w:rFonts w:ascii="Times New Roman" w:hAnsi="Times New Roman"/>
        </w:rPr>
        <w:softHyphen/>
        <w:t>симая фирма “Класс”, 1998. — 192 с. — (Библиотека психологии и психотерапии).</w:t>
      </w:r>
    </w:p>
    <w:p w:rsidR="00C36868" w:rsidRPr="008B4F28" w:rsidRDefault="00C36868" w:rsidP="00C36868">
      <w:pPr>
        <w:pStyle w:val="aa"/>
        <w:numPr>
          <w:ilvl w:val="0"/>
          <w:numId w:val="4"/>
        </w:numPr>
        <w:rPr>
          <w:rFonts w:ascii="Times New Roman" w:hAnsi="Times New Roman"/>
        </w:rPr>
      </w:pPr>
      <w:r w:rsidRPr="008B4F28">
        <w:rPr>
          <w:rFonts w:ascii="Times New Roman" w:hAnsi="Times New Roman"/>
        </w:rPr>
        <w:t>Бендлер Ричард Пора что-то менять. – М. Изд-во «София», 2006.</w:t>
      </w:r>
      <w:r>
        <w:rPr>
          <w:rFonts w:ascii="Times New Roman" w:hAnsi="Times New Roman"/>
        </w:rPr>
        <w:t xml:space="preserve"> </w:t>
      </w:r>
      <w:r w:rsidRPr="008B4F28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8B4F28">
        <w:rPr>
          <w:rFonts w:ascii="Times New Roman" w:hAnsi="Times New Roman"/>
        </w:rPr>
        <w:t xml:space="preserve">304 с. </w:t>
      </w:r>
    </w:p>
    <w:p w:rsidR="00C36868" w:rsidRPr="008B4F28" w:rsidRDefault="00C36868" w:rsidP="00C36868">
      <w:pPr>
        <w:pStyle w:val="aa"/>
        <w:numPr>
          <w:ilvl w:val="0"/>
          <w:numId w:val="4"/>
        </w:numPr>
        <w:rPr>
          <w:rFonts w:ascii="Times New Roman" w:hAnsi="Times New Roman"/>
        </w:rPr>
      </w:pPr>
      <w:r w:rsidRPr="008B4F28">
        <w:rPr>
          <w:rFonts w:ascii="Times New Roman" w:hAnsi="Times New Roman"/>
        </w:rPr>
        <w:t xml:space="preserve">Болстад Ричард, Дорошенко Н. Психология благополучия: достижение высших состояний любви и духовности с помощью НЛП. – 49 с. </w:t>
      </w:r>
    </w:p>
    <w:p w:rsidR="00C36868" w:rsidRPr="008B4F28" w:rsidRDefault="00C36868" w:rsidP="00C36868">
      <w:pPr>
        <w:pStyle w:val="aa"/>
        <w:numPr>
          <w:ilvl w:val="0"/>
          <w:numId w:val="4"/>
        </w:numPr>
        <w:rPr>
          <w:rFonts w:ascii="Times New Roman" w:hAnsi="Times New Roman"/>
        </w:rPr>
      </w:pPr>
      <w:r w:rsidRPr="008B4F28">
        <w:rPr>
          <w:rFonts w:ascii="Times New Roman" w:hAnsi="Times New Roman"/>
        </w:rPr>
        <w:t>Дилтс Р.  Изменение убеждений с помощью НЛП/ -  М.:  Независимая фирма "Класс", 1997. - 192  с.</w:t>
      </w:r>
    </w:p>
    <w:p w:rsidR="00C36868" w:rsidRPr="008B4F28" w:rsidRDefault="00C36868" w:rsidP="00C36868">
      <w:pPr>
        <w:pStyle w:val="aa"/>
        <w:numPr>
          <w:ilvl w:val="0"/>
          <w:numId w:val="4"/>
        </w:numPr>
        <w:rPr>
          <w:rFonts w:ascii="Times New Roman" w:hAnsi="Times New Roman"/>
        </w:rPr>
      </w:pPr>
      <w:r w:rsidRPr="008B4F28">
        <w:rPr>
          <w:rFonts w:ascii="Times New Roman" w:hAnsi="Times New Roman"/>
          <w:sz w:val="24"/>
          <w:szCs w:val="24"/>
        </w:rPr>
        <w:t>О’Коннор Д., Сеймор Д. Введение в нейролингвистическое программирование. – Челябинск, Библиотека А.Миллера, 1998. – 266 с.</w:t>
      </w:r>
    </w:p>
    <w:p w:rsidR="00C36868" w:rsidRPr="008B4F28" w:rsidRDefault="00C36868" w:rsidP="00C368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B4F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Интернет-ресурс</w:t>
      </w:r>
      <w:r w:rsidRPr="008B4F2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тар</w:t>
      </w:r>
      <w:r w:rsidRPr="008B4F2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C36868" w:rsidRPr="008B4F28" w:rsidRDefault="00C36868" w:rsidP="00C368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B4F28">
        <w:rPr>
          <w:rFonts w:ascii="Times New Roman" w:hAnsi="Times New Roman" w:cs="Times New Roman"/>
          <w:sz w:val="24"/>
          <w:szCs w:val="24"/>
        </w:rPr>
        <w:t>1</w:t>
      </w:r>
      <w:r w:rsidRPr="008B4F28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B4F28">
        <w:rPr>
          <w:rFonts w:ascii="Times New Roman" w:hAnsi="Times New Roman" w:cs="Times New Roman"/>
          <w:sz w:val="24"/>
          <w:szCs w:val="24"/>
        </w:rPr>
        <w:t xml:space="preserve">Библиотека - http://www.koob.ru </w:t>
      </w:r>
    </w:p>
    <w:p w:rsidR="00C36868" w:rsidRPr="008B4F28" w:rsidRDefault="00C36868" w:rsidP="00C368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B4F28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8B4F28">
        <w:rPr>
          <w:rFonts w:ascii="Times New Roman" w:hAnsi="Times New Roman" w:cs="Times New Roman"/>
          <w:sz w:val="24"/>
          <w:szCs w:val="24"/>
        </w:rPr>
        <w:t xml:space="preserve">. Библиотека психологии - http://psylib.myword.ru </w:t>
      </w:r>
    </w:p>
    <w:p w:rsidR="00C36868" w:rsidRPr="008B4F28" w:rsidRDefault="00C36868" w:rsidP="00C3686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F28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8B4F28">
        <w:rPr>
          <w:rFonts w:ascii="Times New Roman" w:hAnsi="Times New Roman" w:cs="Times New Roman"/>
          <w:sz w:val="24"/>
          <w:szCs w:val="24"/>
        </w:rPr>
        <w:t xml:space="preserve">. Российский студенческий портал – http://www.x-student.ru/ </w:t>
      </w:r>
    </w:p>
    <w:p w:rsidR="00C36868" w:rsidRPr="008B4F28" w:rsidRDefault="00C36868" w:rsidP="00C3686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F28">
        <w:rPr>
          <w:rFonts w:ascii="Times New Roman" w:hAnsi="Times New Roman" w:cs="Times New Roman"/>
          <w:sz w:val="24"/>
          <w:szCs w:val="24"/>
        </w:rPr>
        <w:t xml:space="preserve">4. Все для студента - </w:t>
      </w:r>
      <w:hyperlink r:id="rId5" w:history="1">
        <w:r w:rsidRPr="008B4F28">
          <w:t>www.twirpx.com/</w:t>
        </w:r>
      </w:hyperlink>
    </w:p>
    <w:p w:rsidR="00C36868" w:rsidRPr="008B4F28" w:rsidRDefault="00C36868" w:rsidP="00C3686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F28">
        <w:rPr>
          <w:rFonts w:ascii="Times New Roman" w:hAnsi="Times New Roman" w:cs="Times New Roman"/>
          <w:sz w:val="24"/>
          <w:szCs w:val="24"/>
        </w:rPr>
        <w:t>5. http://www.rsl.ru/ - Российская государственная библиотека.</w:t>
      </w:r>
    </w:p>
    <w:p w:rsidR="00C36868" w:rsidRPr="008B4F28" w:rsidRDefault="00C36868" w:rsidP="00C3686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F28">
        <w:rPr>
          <w:rFonts w:ascii="Times New Roman" w:hAnsi="Times New Roman" w:cs="Times New Roman"/>
          <w:sz w:val="24"/>
          <w:szCs w:val="24"/>
        </w:rPr>
        <w:lastRenderedPageBreak/>
        <w:t>6. http://libserv.tspu.edu.ru/ - Научная библиотека ТГПУ.</w:t>
      </w:r>
    </w:p>
    <w:p w:rsidR="00C36868" w:rsidRPr="008B4F28" w:rsidRDefault="00C36868" w:rsidP="00C3686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F28">
        <w:rPr>
          <w:rFonts w:ascii="Times New Roman" w:hAnsi="Times New Roman" w:cs="Times New Roman"/>
          <w:sz w:val="24"/>
          <w:szCs w:val="24"/>
        </w:rPr>
        <w:t>7. http://www.oppl.ru/ - Профессиональная психотерапевтическая лига</w:t>
      </w:r>
    </w:p>
    <w:p w:rsidR="00C36868" w:rsidRPr="008B4F28" w:rsidRDefault="00C36868" w:rsidP="00C3686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F28">
        <w:rPr>
          <w:rFonts w:ascii="Times New Roman" w:hAnsi="Times New Roman" w:cs="Times New Roman"/>
          <w:sz w:val="24"/>
          <w:szCs w:val="24"/>
        </w:rPr>
        <w:t>8. http://psychology.net.ru/ - «Мир психологии».</w:t>
      </w:r>
    </w:p>
    <w:p w:rsidR="00C36868" w:rsidRPr="008B4F28" w:rsidRDefault="00C36868" w:rsidP="00C3686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F28">
        <w:rPr>
          <w:rFonts w:ascii="Times New Roman" w:hAnsi="Times New Roman" w:cs="Times New Roman"/>
          <w:sz w:val="24"/>
          <w:szCs w:val="24"/>
        </w:rPr>
        <w:t>9. http://www.psyinst.ru/ - Институт психотерапии и клинической психологии.</w:t>
      </w:r>
    </w:p>
    <w:p w:rsidR="00C36868" w:rsidRPr="008B4F28" w:rsidRDefault="00C36868" w:rsidP="00C3686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F28">
        <w:rPr>
          <w:rFonts w:ascii="Times New Roman" w:hAnsi="Times New Roman" w:cs="Times New Roman"/>
          <w:sz w:val="24"/>
          <w:szCs w:val="24"/>
        </w:rPr>
        <w:t>10. http://www.psynavigator.ru/ - Психологический навигатор.</w:t>
      </w:r>
    </w:p>
    <w:p w:rsidR="00C36868" w:rsidRPr="008B4F28" w:rsidRDefault="00C36868" w:rsidP="00C3686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F28">
        <w:rPr>
          <w:rFonts w:ascii="Times New Roman" w:hAnsi="Times New Roman" w:cs="Times New Roman"/>
          <w:sz w:val="24"/>
          <w:szCs w:val="24"/>
        </w:rPr>
        <w:t>11. http://psychology-online.net/ - «Психология онлайн».</w:t>
      </w:r>
    </w:p>
    <w:p w:rsidR="00C36868" w:rsidRPr="008B4F28" w:rsidRDefault="00C36868" w:rsidP="00C3686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F28">
        <w:rPr>
          <w:rFonts w:ascii="Times New Roman" w:hAnsi="Times New Roman" w:cs="Times New Roman"/>
          <w:sz w:val="24"/>
          <w:szCs w:val="24"/>
        </w:rPr>
        <w:t>12. http://www.oppl.ru/izdaniya-ppl/jurnal-psihoterapiya.html - Научно-практический журнал «Психотерапия».</w:t>
      </w:r>
    </w:p>
    <w:p w:rsidR="00C36868" w:rsidRPr="008B4F28" w:rsidRDefault="00C36868" w:rsidP="00C3686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F28">
        <w:rPr>
          <w:rFonts w:ascii="Times New Roman" w:hAnsi="Times New Roman" w:cs="Times New Roman"/>
          <w:sz w:val="24"/>
          <w:szCs w:val="24"/>
        </w:rPr>
        <w:t>13. http://www.voppsy.ru/ - Журнал «Вопросы психологии».</w:t>
      </w:r>
    </w:p>
    <w:p w:rsidR="00C36868" w:rsidRPr="008B4F28" w:rsidRDefault="00C36868" w:rsidP="00C3686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F28">
        <w:rPr>
          <w:rFonts w:ascii="Times New Roman" w:hAnsi="Times New Roman" w:cs="Times New Roman"/>
          <w:sz w:val="24"/>
          <w:szCs w:val="24"/>
        </w:rPr>
        <w:t>14. http://www.mospsy.ru/ - «Московский психологический журнал».</w:t>
      </w:r>
    </w:p>
    <w:p w:rsidR="00237EE0" w:rsidRPr="00D67706" w:rsidRDefault="00C36868" w:rsidP="00C36868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4F28">
        <w:rPr>
          <w:rFonts w:ascii="Times New Roman" w:hAnsi="Times New Roman" w:cs="Times New Roman"/>
          <w:sz w:val="24"/>
          <w:szCs w:val="24"/>
        </w:rPr>
        <w:t>15. http://www.psycheya.r</w:t>
      </w:r>
      <w:r>
        <w:rPr>
          <w:rFonts w:ascii="Times New Roman" w:hAnsi="Times New Roman" w:cs="Times New Roman"/>
          <w:sz w:val="24"/>
          <w:szCs w:val="24"/>
        </w:rPr>
        <w:t>u/inf/infolinks.html - «Психея»</w:t>
      </w:r>
    </w:p>
    <w:sectPr w:rsidR="00237EE0" w:rsidRPr="00D67706" w:rsidSect="00C35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B39F7"/>
    <w:multiLevelType w:val="hybridMultilevel"/>
    <w:tmpl w:val="D04CB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76134"/>
    <w:multiLevelType w:val="hybridMultilevel"/>
    <w:tmpl w:val="D04CB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E69A4"/>
    <w:multiLevelType w:val="multilevel"/>
    <w:tmpl w:val="8320F2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124B87"/>
    <w:multiLevelType w:val="hybridMultilevel"/>
    <w:tmpl w:val="8320F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195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38183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8411765">
    <w:abstractNumId w:val="0"/>
  </w:num>
  <w:num w:numId="4" w16cid:durableId="858660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243"/>
    <w:rsid w:val="00030E2F"/>
    <w:rsid w:val="000924B8"/>
    <w:rsid w:val="0022472B"/>
    <w:rsid w:val="00237EE0"/>
    <w:rsid w:val="00274428"/>
    <w:rsid w:val="002D4EC8"/>
    <w:rsid w:val="003658BD"/>
    <w:rsid w:val="003A6243"/>
    <w:rsid w:val="0045097E"/>
    <w:rsid w:val="00453196"/>
    <w:rsid w:val="00494070"/>
    <w:rsid w:val="004D1275"/>
    <w:rsid w:val="004F3CEB"/>
    <w:rsid w:val="005B2E79"/>
    <w:rsid w:val="005C5D02"/>
    <w:rsid w:val="00737311"/>
    <w:rsid w:val="00753A56"/>
    <w:rsid w:val="00763B08"/>
    <w:rsid w:val="007F6EC4"/>
    <w:rsid w:val="0086398A"/>
    <w:rsid w:val="0088310C"/>
    <w:rsid w:val="008E418E"/>
    <w:rsid w:val="008F17B9"/>
    <w:rsid w:val="00901F67"/>
    <w:rsid w:val="00984345"/>
    <w:rsid w:val="00A10409"/>
    <w:rsid w:val="00A75B10"/>
    <w:rsid w:val="00AA7F77"/>
    <w:rsid w:val="00B757D5"/>
    <w:rsid w:val="00C32E97"/>
    <w:rsid w:val="00C358F0"/>
    <w:rsid w:val="00C36868"/>
    <w:rsid w:val="00CF54FD"/>
    <w:rsid w:val="00CF5FCA"/>
    <w:rsid w:val="00D30F35"/>
    <w:rsid w:val="00D67706"/>
    <w:rsid w:val="00DD6E30"/>
    <w:rsid w:val="00EE773B"/>
    <w:rsid w:val="00EE7C39"/>
    <w:rsid w:val="00F6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C9682"/>
  <w15:docId w15:val="{ED64076E-2B47-4720-9C2B-0233CA0F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3A624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3A6243"/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3A624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924B8"/>
    <w:rPr>
      <w:color w:val="0000FF"/>
      <w:u w:val="single"/>
    </w:rPr>
  </w:style>
  <w:style w:type="paragraph" w:styleId="a8">
    <w:name w:val="Body Text"/>
    <w:basedOn w:val="a"/>
    <w:link w:val="a9"/>
    <w:uiPriority w:val="99"/>
    <w:semiHidden/>
    <w:unhideWhenUsed/>
    <w:rsid w:val="00B757D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B757D5"/>
  </w:style>
  <w:style w:type="paragraph" w:customStyle="1" w:styleId="Default">
    <w:name w:val="Default"/>
    <w:rsid w:val="00EE7C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horttext">
    <w:name w:val="short_text"/>
    <w:basedOn w:val="a0"/>
    <w:rsid w:val="0086398A"/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5C5D02"/>
  </w:style>
  <w:style w:type="paragraph" w:styleId="aa">
    <w:name w:val="No Spacing"/>
    <w:uiPriority w:val="1"/>
    <w:qFormat/>
    <w:rsid w:val="00C36868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wirpx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Камзанова Алтынгуль</cp:lastModifiedBy>
  <cp:revision>5</cp:revision>
  <dcterms:created xsi:type="dcterms:W3CDTF">2021-09-07T11:20:00Z</dcterms:created>
  <dcterms:modified xsi:type="dcterms:W3CDTF">2023-08-30T04:39:00Z</dcterms:modified>
</cp:coreProperties>
</file>